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武威市举办报告会、研讨会、讲座、论坛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活动备案登记表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64"/>
        <w:gridCol w:w="24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邀请报告人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7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报告人情况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内容摘要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党组织主要负责人审核意见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单位（盖章）       年    月    日</w:t>
            </w:r>
          </w:p>
          <w:p>
            <w:pPr>
              <w:ind w:firstLine="840" w:firstLineChars="3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审批部门（宣传部或行业系统主管部门）意见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单位（盖章）       年    月    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TM5YmZkZTNiNTEyZTRkNmI3NTdlOTk1ZDI1ODUifQ=="/>
  </w:docVars>
  <w:rsids>
    <w:rsidRoot w:val="74D94734"/>
    <w:rsid w:val="079D4E6B"/>
    <w:rsid w:val="3D9F6266"/>
    <w:rsid w:val="469021B8"/>
    <w:rsid w:val="5BCA3A6F"/>
    <w:rsid w:val="5F7E34EF"/>
    <w:rsid w:val="67ED1853"/>
    <w:rsid w:val="72DB0402"/>
    <w:rsid w:val="74D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0</Lines>
  <Paragraphs>0</Paragraphs>
  <TotalTime>0</TotalTime>
  <ScaleCrop>false</ScaleCrop>
  <LinksUpToDate>false</LinksUpToDate>
  <CharactersWithSpaces>105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2023-03-17T07:20:00Z</dcterms:created>
  <dc:creator>马世雄</dc:creator>
  <cp:lastModifiedBy>Lenovo</cp:lastModifiedBy>
  <dcterms:modified xsi:type="dcterms:W3CDTF">2025-05-06T09:10:17Z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80B2BB49E6AC45929147DBB876E7917F</vt:lpwstr>
  </property>
</Properties>
</file>