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0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535"/>
        <w:gridCol w:w="1741"/>
        <w:gridCol w:w="3824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2022年思想政治工作研究课题结项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验收名单公示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2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9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课题编号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课题名称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负责人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课题组成员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验收结果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SZ2022005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高职院校“思政领航+五育融合”班级建设模式探究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  玲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魏全民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高鹏堂  胡  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SZ2022012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美育在高职院校思想政治教育工作中的实效性研究——以武威职业学院为例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蔺生武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赵向峰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周光庆  邵琦惠  张春丽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SZ2022003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基于“诊改”的思政教育质量评价体系构建研究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张保海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冯文娟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葛占福  李强栋  严泽华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SZ2022014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构建大学生思想政治教育工作与班导师工作合力机制研究与探索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袁雅琳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闫  轲  魏  堃  李濯池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SZ2022010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中华优秀传统文化与高校思想政治工作相结合的意义及实践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魏全民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马世雄  何  毅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SZ2022008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“中国共产党人精神谱系”融入高职院校思政理论课教学研究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  洋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  心  魏  玲  陈亚芸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SZ2022009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“八步沙”精神融入高校思想政治教育路径研究-以武威职业学院为例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徐生全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张春丽  陈亚芸  郭  雲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5306A"/>
    <w:rsid w:val="00440237"/>
    <w:rsid w:val="008E52A4"/>
    <w:rsid w:val="00D81AF6"/>
    <w:rsid w:val="00DE01F9"/>
    <w:rsid w:val="0335306A"/>
    <w:rsid w:val="05782A11"/>
    <w:rsid w:val="06A10A3C"/>
    <w:rsid w:val="09F94D2A"/>
    <w:rsid w:val="0CE71EA6"/>
    <w:rsid w:val="1305084B"/>
    <w:rsid w:val="18035EFA"/>
    <w:rsid w:val="20756835"/>
    <w:rsid w:val="25B101A1"/>
    <w:rsid w:val="261B3411"/>
    <w:rsid w:val="2C8B266D"/>
    <w:rsid w:val="37485A5D"/>
    <w:rsid w:val="37D376B1"/>
    <w:rsid w:val="39EE768A"/>
    <w:rsid w:val="3EA60B81"/>
    <w:rsid w:val="3F49053A"/>
    <w:rsid w:val="4343481E"/>
    <w:rsid w:val="453A0138"/>
    <w:rsid w:val="45E62CBB"/>
    <w:rsid w:val="4C643BE0"/>
    <w:rsid w:val="4C671203"/>
    <w:rsid w:val="4E044FE4"/>
    <w:rsid w:val="4EC4344F"/>
    <w:rsid w:val="5BC22EE2"/>
    <w:rsid w:val="5C7F29BB"/>
    <w:rsid w:val="61F46DD0"/>
    <w:rsid w:val="69C71E0C"/>
    <w:rsid w:val="6A4B0F40"/>
    <w:rsid w:val="71B476CE"/>
    <w:rsid w:val="72361226"/>
    <w:rsid w:val="75460D05"/>
    <w:rsid w:val="75802E7E"/>
    <w:rsid w:val="7C827A55"/>
    <w:rsid w:val="7D90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407</Characters>
  <Lines>3</Lines>
  <Paragraphs>1</Paragraphs>
  <TotalTime>3</TotalTime>
  <ScaleCrop>false</ScaleCrop>
  <LinksUpToDate>false</LinksUpToDate>
  <CharactersWithSpaces>477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2022-06-30T01:24:00Z</dcterms:created>
  <dc:creator>宋文龙</dc:creator>
  <cp:lastModifiedBy>lenovo</cp:lastModifiedBy>
  <cp:lastPrinted>2022-06-30T02:36:00Z</cp:lastPrinted>
  <dcterms:modified xsi:type="dcterms:W3CDTF">2023-07-19T10:51:02Z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7B817DA3F80345FC8994D382CCC8293A</vt:lpwstr>
  </property>
</Properties>
</file>