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</w:t>
      </w:r>
    </w:p>
    <w:p>
      <w:pPr>
        <w:spacing w:line="920" w:lineRule="exact"/>
        <w:jc w:val="center"/>
        <w:rPr>
          <w:rFonts w:ascii="方正小标宋简体" w:hAnsi="黑体" w:eastAsia="方正小标宋简体"/>
          <w:sz w:val="84"/>
          <w:szCs w:val="84"/>
        </w:rPr>
      </w:pPr>
      <w:r>
        <w:rPr>
          <w:rFonts w:hint="eastAsia" w:ascii="方正小标宋简体" w:hAnsi="方正小标宋_GBK" w:eastAsia="方正小标宋简体" w:cs="方正小标宋_GBK"/>
          <w:sz w:val="84"/>
          <w:szCs w:val="84"/>
        </w:rPr>
        <w:t xml:space="preserve"> </w:t>
      </w:r>
      <w:r>
        <w:rPr>
          <w:rFonts w:hint="eastAsia" w:ascii="方正小标宋简体" w:hAnsi="黑体" w:eastAsia="方正小标宋简体"/>
          <w:sz w:val="84"/>
          <w:szCs w:val="84"/>
        </w:rPr>
        <w:t>甘 肃 省 工 业</w:t>
      </w:r>
    </w:p>
    <w:p>
      <w:pPr>
        <w:spacing w:line="920" w:lineRule="exact"/>
        <w:jc w:val="center"/>
        <w:rPr>
          <w:rFonts w:ascii="方正小标宋简体" w:hAnsi="黑体" w:eastAsia="方正小标宋简体"/>
          <w:sz w:val="84"/>
          <w:szCs w:val="84"/>
        </w:rPr>
      </w:pPr>
      <w:r>
        <w:rPr>
          <w:rFonts w:hint="eastAsia" w:ascii="方正小标宋简体" w:hAnsi="黑体" w:eastAsia="方正小标宋简体"/>
          <w:sz w:val="84"/>
          <w:szCs w:val="84"/>
        </w:rPr>
        <w:t xml:space="preserve"> 优秀新产品申报表</w:t>
      </w:r>
    </w:p>
    <w:p>
      <w:pPr>
        <w:spacing w:line="920" w:lineRule="exact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</w:p>
    <w:p>
      <w:pPr>
        <w:spacing w:line="920" w:lineRule="exact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</w:p>
    <w:p>
      <w:pPr>
        <w:spacing w:line="920" w:lineRule="exact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</w:p>
    <w:p>
      <w:pPr>
        <w:spacing w:line="800" w:lineRule="exact"/>
        <w:rPr>
          <w:rFonts w:ascii="黑体" w:hAnsi="黑体" w:eastAsia="黑体"/>
          <w:sz w:val="44"/>
          <w:szCs w:val="4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480695</wp:posOffset>
                </wp:positionV>
                <wp:extent cx="3248025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8025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4.85pt;margin-top:37.85pt;height:0.3pt;width:255.75pt;z-index:251659264;mso-width-relative:page;mso-height-relative:page;" filled="f" stroked="t" coordsize="21600,21600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KgV5NHTAQAAagMAAA4AAAAAAAAAAQAg&#10;AAAAJQEAAGRycy9lMm9Eb2MueG1sUEsFBgAAAAAGAAYAWQEAAGoFAAAAAA==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hint="eastAsia" w:ascii="黑体" w:hAnsi="黑体" w:eastAsia="黑体"/>
          <w:spacing w:val="-20"/>
          <w:sz w:val="44"/>
          <w:szCs w:val="44"/>
        </w:rPr>
        <w:t>新产品名称</w:t>
      </w:r>
      <w:r>
        <w:rPr>
          <w:rFonts w:hint="eastAsia" w:ascii="黑体" w:hAnsi="黑体" w:eastAsia="黑体"/>
          <w:sz w:val="44"/>
          <w:szCs w:val="44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44"/>
          <w:szCs w:val="44"/>
        </w:rPr>
        <w:t xml:space="preserve">     </w:t>
      </w:r>
    </w:p>
    <w:p>
      <w:pPr>
        <w:spacing w:line="800" w:lineRule="exact"/>
        <w:rPr>
          <w:rFonts w:ascii="黑体" w:hAnsi="黑体" w:eastAsia="黑体"/>
          <w:sz w:val="44"/>
          <w:szCs w:val="4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480695</wp:posOffset>
                </wp:positionV>
                <wp:extent cx="324802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8025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4.85pt;margin-top:37.85pt;height:0.3pt;width:255.75pt;z-index:251664384;mso-width-relative:page;mso-height-relative:page;" filled="f" stroked="t" coordsize="21600,21600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A4M35XTAQAAagMAAA4AAAAAAAAAAQAg&#10;AAAAJQEAAGRycy9lMm9Eb2MueG1sUEsFBgAAAAAGAAYAWQEAAGoFAAAAAA==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hint="eastAsia" w:ascii="黑体" w:hAnsi="黑体" w:eastAsia="黑体"/>
          <w:spacing w:val="20"/>
          <w:sz w:val="44"/>
          <w:szCs w:val="44"/>
        </w:rPr>
        <w:t>申报单位</w:t>
      </w:r>
      <w:r>
        <w:rPr>
          <w:rFonts w:hint="eastAsia" w:ascii="黑体" w:hAnsi="黑体" w:eastAsia="黑体"/>
          <w:sz w:val="44"/>
          <w:szCs w:val="44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44"/>
          <w:szCs w:val="44"/>
        </w:rPr>
        <w:t xml:space="preserve">     </w:t>
      </w:r>
    </w:p>
    <w:p>
      <w:pPr>
        <w:spacing w:line="800" w:lineRule="exact"/>
        <w:rPr>
          <w:rFonts w:ascii="黑体" w:hAnsi="黑体" w:eastAsia="黑体"/>
          <w:sz w:val="44"/>
          <w:szCs w:val="4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480695</wp:posOffset>
                </wp:positionV>
                <wp:extent cx="32480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8025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4.85pt;margin-top:37.85pt;height:0.3pt;width:255.75pt;z-index:251666432;mso-width-relative:page;mso-height-relative:page;" filled="f" stroked="t" coordsize="21600,21600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JvGBdYAAAAJAQAADwAAAAAAAAABACAAAAAi&#10;AAAAZHJzL2Rvd25yZXYueG1sUEsBAhQAFAAAAAgAh07iQOQmklnTAQAAagMAAA4AAAAAAAAAAQAg&#10;AAAAJQEAAGRycy9lMm9Eb2MueG1sUEsFBgAAAAAGAAYAWQEAAGoFAAAAAA==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hint="eastAsia" w:ascii="黑体" w:hAnsi="黑体" w:eastAsia="黑体"/>
          <w:spacing w:val="20"/>
          <w:sz w:val="44"/>
          <w:szCs w:val="44"/>
        </w:rPr>
        <w:t>推荐单位</w:t>
      </w:r>
      <w:r>
        <w:rPr>
          <w:rFonts w:hint="eastAsia" w:ascii="黑体" w:hAnsi="黑体" w:eastAsia="黑体"/>
          <w:sz w:val="44"/>
          <w:szCs w:val="44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44"/>
          <w:szCs w:val="44"/>
        </w:rPr>
        <w:t xml:space="preserve">     </w:t>
      </w:r>
    </w:p>
    <w:p>
      <w:pPr>
        <w:spacing w:line="800" w:lineRule="exact"/>
        <w:rPr>
          <w:rFonts w:ascii="黑体" w:hAnsi="黑体" w:eastAsia="黑体"/>
          <w:sz w:val="44"/>
          <w:szCs w:val="4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480695</wp:posOffset>
                </wp:positionV>
                <wp:extent cx="324802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8025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4.85pt;margin-top:37.85pt;height:0.3pt;width:255.75pt;z-index:251668480;mso-width-relative:page;mso-height-relative:page;" filled="f" stroked="t" coordsize="21600,21600" o:gfxdata="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ibxgXWAAAACQEAAA8AAAAAAAAAAQAgAAAA&#10;IgAAAGRycy9kb3ducmV2LnhtbFBLAQIUABQAAAAIAIdO4kBCP6kd1AEAAGoDAAAOAAAAAAAAAAEA&#10;IAAAACUBAABkcnMvZTJvRG9jLnhtbFBLBQYAAAAABgAGAFkBAABrBQAAAAA=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hint="eastAsia" w:ascii="黑体" w:hAnsi="黑体" w:eastAsia="黑体"/>
          <w:spacing w:val="20"/>
          <w:sz w:val="44"/>
          <w:szCs w:val="44"/>
        </w:rPr>
        <w:t>填报日期</w:t>
      </w:r>
      <w:r>
        <w:rPr>
          <w:rFonts w:hint="eastAsia" w:ascii="黑体" w:hAnsi="黑体" w:eastAsia="黑体"/>
          <w:sz w:val="44"/>
          <w:szCs w:val="44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44"/>
          <w:szCs w:val="44"/>
        </w:rPr>
        <w:t xml:space="preserve">    年   月   日</w:t>
      </w:r>
    </w:p>
    <w:p>
      <w:pPr>
        <w:spacing w:line="8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spacing w:line="8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8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</w:t>
      </w:r>
      <w:r>
        <w:rPr>
          <w:rFonts w:hint="eastAsia" w:ascii="黑体" w:hAnsi="黑体" w:eastAsia="黑体"/>
          <w:sz w:val="44"/>
          <w:szCs w:val="44"/>
        </w:rPr>
        <w:t>甘肃省工业和信息化厅制</w:t>
      </w:r>
    </w:p>
    <w:tbl>
      <w:tblPr>
        <w:tblStyle w:val="2"/>
        <w:tblW w:w="88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25"/>
        <w:gridCol w:w="1134"/>
        <w:gridCol w:w="589"/>
        <w:gridCol w:w="120"/>
        <w:gridCol w:w="1418"/>
        <w:gridCol w:w="171"/>
        <w:gridCol w:w="1246"/>
        <w:gridCol w:w="1229"/>
        <w:gridCol w:w="193"/>
        <w:gridCol w:w="8"/>
        <w:gridCol w:w="1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单位名称</w:t>
            </w:r>
          </w:p>
        </w:tc>
        <w:tc>
          <w:tcPr>
            <w:tcW w:w="571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新产品（新品种）名称</w:t>
            </w:r>
          </w:p>
        </w:tc>
        <w:tc>
          <w:tcPr>
            <w:tcW w:w="5713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联系人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联系电话</w:t>
            </w:r>
          </w:p>
        </w:tc>
        <w:tc>
          <w:tcPr>
            <w:tcW w:w="1529" w:type="dxa"/>
            <w:gridSpan w:val="3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研发时间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主要负责人</w:t>
            </w:r>
          </w:p>
        </w:tc>
        <w:tc>
          <w:tcPr>
            <w:tcW w:w="1529" w:type="dxa"/>
            <w:gridSpan w:val="3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研发人员（人）</w:t>
            </w:r>
          </w:p>
        </w:tc>
        <w:tc>
          <w:tcPr>
            <w:tcW w:w="17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鉴定（备案）日期</w:t>
            </w:r>
          </w:p>
        </w:tc>
        <w:tc>
          <w:tcPr>
            <w:tcW w:w="1529" w:type="dxa"/>
            <w:gridSpan w:val="3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鉴定（备案）组织单位</w:t>
            </w:r>
          </w:p>
        </w:tc>
        <w:tc>
          <w:tcPr>
            <w:tcW w:w="17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2475" w:type="dxa"/>
            <w:gridSpan w:val="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技术水平</w:t>
            </w:r>
          </w:p>
        </w:tc>
        <w:tc>
          <w:tcPr>
            <w:tcW w:w="1529" w:type="dxa"/>
            <w:gridSpan w:val="3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1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技术来源</w:t>
            </w:r>
          </w:p>
        </w:tc>
        <w:tc>
          <w:tcPr>
            <w:tcW w:w="571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□自主开发    □产学研联合开发</w:t>
            </w: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□专利或技术成果转化　</w:t>
            </w: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□消化吸收再创新　</w:t>
            </w: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□引进国外设备、技术生产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b/>
                <w:sz w:val="30"/>
                <w:szCs w:val="30"/>
              </w:rPr>
              <w:t xml:space="preserve">  产品主要情况介绍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5" w:type="dxa"/>
            <w:gridSpan w:val="12"/>
          </w:tcPr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重点介绍产品用途、性能和特点，技术创新性及专利情况，与国内外主要产品的技术性能对比，市场占有率等情况：</w:t>
            </w: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20" w:lineRule="exact"/>
              <w:ind w:firstLine="600" w:firstLineChars="200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 xml:space="preserve"> 产品关键技术及创新点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835" w:type="dxa"/>
            <w:gridSpan w:val="12"/>
          </w:tcPr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简要说明产品关键技术及创新点，字数200字以内：</w:t>
            </w: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jc w:val="center"/>
              <w:rPr>
                <w:rFonts w:ascii="黑体" w:hAnsi="黑体" w:eastAsia="黑体" w:cs="仿宋"/>
                <w:b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0"/>
                <w:szCs w:val="30"/>
              </w:rPr>
              <w:t>产品获得奖励情况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 xml:space="preserve"> 产品近三年经济效益情况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年度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销售收入（万元）</w:t>
            </w:r>
          </w:p>
        </w:tc>
        <w:tc>
          <w:tcPr>
            <w:tcW w:w="2758" w:type="dxa"/>
            <w:gridSpan w:val="4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税金（万元）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前一年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前两年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前三年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758" w:type="dxa"/>
            <w:gridSpan w:val="4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主要研发人员情况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工作单位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职务/</w:t>
            </w:r>
          </w:p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承担工作和技术贡献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sz w:val="30"/>
                <w:szCs w:val="30"/>
              </w:rPr>
              <w:t>申报单位意见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  <w:jc w:val="center"/>
        </w:trPr>
        <w:tc>
          <w:tcPr>
            <w:tcW w:w="8835" w:type="dxa"/>
            <w:gridSpan w:val="1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</w:rPr>
              <w:t>（盖章）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</w:rPr>
              <w:t xml:space="preserve">                                          年  月   日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8835" w:type="dxa"/>
            <w:gridSpan w:val="12"/>
          </w:tcPr>
          <w:p>
            <w:pPr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sz w:val="30"/>
                <w:szCs w:val="30"/>
              </w:rPr>
              <w:t xml:space="preserve"> 推荐单位意见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8835" w:type="dxa"/>
            <w:gridSpan w:val="12"/>
          </w:tcPr>
          <w:p>
            <w:pPr>
              <w:spacing w:line="600" w:lineRule="exac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 xml:space="preserve">    </w:t>
            </w:r>
          </w:p>
          <w:p>
            <w:pPr>
              <w:spacing w:line="600" w:lineRule="exac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                 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                    （盖章）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                        年   月   日</w:t>
            </w:r>
          </w:p>
        </w:tc>
      </w:tr>
    </w:tbl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pacing w:val="-22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pacing w:val="-22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pacing w:val="-22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pacing w:val="-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22"/>
          <w:sz w:val="44"/>
          <w:szCs w:val="44"/>
        </w:rPr>
        <w:t>申报材料真实性承诺书</w:t>
      </w:r>
    </w:p>
    <w:p>
      <w:pPr>
        <w:spacing w:line="540" w:lineRule="exact"/>
        <w:rPr>
          <w:rFonts w:ascii="仿宋" w:hAnsi="仿宋" w:eastAsia="仿宋" w:cs="方正小标宋简体"/>
          <w:b/>
          <w:spacing w:val="-22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本单位承诺，此次申报优秀新产品的所有材料真实无误有效，并承担对此引发的全部责任。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法人代表签字：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加盖企业公章：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月  日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0D10"/>
    <w:rsid w:val="1E840D1F"/>
    <w:rsid w:val="21075716"/>
    <w:rsid w:val="4B130D10"/>
    <w:rsid w:val="545E04E7"/>
    <w:rsid w:val="61F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2020-04-10T02:06:00Z</dcterms:created>
  <dc:creator>雒青华</dc:creator>
  <cp:lastModifiedBy>雒青华</cp:lastModifiedBy>
  <dcterms:modified xsi:type="dcterms:W3CDTF">2020-04-10T02:08:02Z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