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B89" w:rsidRDefault="009815B7">
      <w:pPr>
        <w:spacing w:line="360" w:lineRule="auto"/>
        <w:ind w:firstLineChars="200" w:firstLine="723"/>
        <w:jc w:val="center"/>
        <w:rPr>
          <w:rFonts w:ascii="方正小标宋简体" w:eastAsia="方正小标宋简体"/>
          <w:b/>
          <w:sz w:val="36"/>
          <w:szCs w:val="36"/>
        </w:rPr>
      </w:pPr>
      <w:r>
        <w:rPr>
          <w:rFonts w:ascii="方正小标宋简体" w:eastAsia="方正小标宋简体" w:hint="eastAsia"/>
          <w:b/>
          <w:sz w:val="36"/>
          <w:szCs w:val="36"/>
        </w:rPr>
        <w:t>武威职业学院</w:t>
      </w:r>
      <w:r w:rsidR="00260DE5">
        <w:rPr>
          <w:rFonts w:ascii="方正小标宋简体" w:eastAsia="方正小标宋简体" w:hint="eastAsia"/>
          <w:b/>
          <w:sz w:val="36"/>
          <w:szCs w:val="36"/>
        </w:rPr>
        <w:t>科研项目结项</w:t>
      </w:r>
    </w:p>
    <w:p w:rsidR="006A7B89" w:rsidRDefault="00260DE5">
      <w:pPr>
        <w:spacing w:line="360" w:lineRule="auto"/>
        <w:ind w:firstLineChars="200" w:firstLine="723"/>
        <w:jc w:val="center"/>
        <w:rPr>
          <w:rFonts w:ascii="方正小标宋简体" w:eastAsia="方正小标宋简体"/>
          <w:b/>
          <w:sz w:val="36"/>
          <w:szCs w:val="36"/>
        </w:rPr>
      </w:pPr>
      <w:r>
        <w:rPr>
          <w:rFonts w:ascii="方正小标宋简体" w:eastAsia="方正小标宋简体" w:hint="eastAsia"/>
          <w:b/>
          <w:sz w:val="36"/>
          <w:szCs w:val="36"/>
        </w:rPr>
        <w:t>材料装订及审核要求</w:t>
      </w:r>
    </w:p>
    <w:p w:rsidR="006A7B89" w:rsidRDefault="00260DE5">
      <w:pPr>
        <w:spacing w:line="360" w:lineRule="auto"/>
        <w:ind w:firstLineChars="200" w:firstLine="643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一、</w:t>
      </w:r>
      <w:proofErr w:type="gramStart"/>
      <w:r>
        <w:rPr>
          <w:rFonts w:ascii="仿宋_GB2312" w:eastAsia="仿宋_GB2312" w:hint="eastAsia"/>
          <w:b/>
          <w:sz w:val="32"/>
          <w:szCs w:val="32"/>
        </w:rPr>
        <w:t>结项材料</w:t>
      </w:r>
      <w:proofErr w:type="gramEnd"/>
      <w:r>
        <w:rPr>
          <w:rFonts w:ascii="仿宋_GB2312" w:eastAsia="仿宋_GB2312" w:hint="eastAsia"/>
          <w:b/>
          <w:sz w:val="32"/>
          <w:szCs w:val="32"/>
        </w:rPr>
        <w:t>装订</w:t>
      </w:r>
    </w:p>
    <w:p w:rsidR="006A7B89" w:rsidRDefault="00260DE5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proofErr w:type="gramStart"/>
      <w:r>
        <w:rPr>
          <w:rFonts w:ascii="仿宋_GB2312" w:eastAsia="仿宋_GB2312" w:hint="eastAsia"/>
          <w:sz w:val="32"/>
          <w:szCs w:val="32"/>
        </w:rPr>
        <w:t>结项材料</w:t>
      </w:r>
      <w:proofErr w:type="gramEnd"/>
      <w:r>
        <w:rPr>
          <w:rFonts w:ascii="仿宋_GB2312" w:eastAsia="仿宋_GB2312" w:hint="eastAsia"/>
          <w:sz w:val="32"/>
          <w:szCs w:val="32"/>
        </w:rPr>
        <w:t>一律用A4纸印制，要求表面整洁，装帧精美。</w:t>
      </w:r>
    </w:p>
    <w:p w:rsidR="006A7B89" w:rsidRDefault="00260DE5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非免于鉴定</w:t>
      </w:r>
      <w:proofErr w:type="gramStart"/>
      <w:r>
        <w:rPr>
          <w:rFonts w:ascii="仿宋_GB2312" w:eastAsia="仿宋_GB2312" w:hint="eastAsia"/>
          <w:b/>
          <w:sz w:val="32"/>
          <w:szCs w:val="32"/>
        </w:rPr>
        <w:t>项目结项材料</w:t>
      </w:r>
      <w:proofErr w:type="gramEnd"/>
      <w:r>
        <w:rPr>
          <w:rFonts w:ascii="仿宋_GB2312" w:eastAsia="仿宋_GB2312" w:hint="eastAsia"/>
          <w:b/>
          <w:sz w:val="32"/>
          <w:szCs w:val="32"/>
        </w:rPr>
        <w:t>装订</w:t>
      </w:r>
    </w:p>
    <w:p w:rsidR="006A7B89" w:rsidRDefault="00260DE5">
      <w:pPr>
        <w:spacing w:line="360" w:lineRule="auto"/>
        <w:ind w:left="643"/>
        <w:rPr>
          <w:rFonts w:ascii="仿宋_GB2312" w:eastAsia="仿宋_GB2312" w:hAnsi="Calibri" w:cs="黑体"/>
          <w:sz w:val="32"/>
          <w:szCs w:val="32"/>
        </w:rPr>
      </w:pPr>
      <w:r>
        <w:rPr>
          <w:rFonts w:ascii="仿宋_GB2312" w:eastAsia="仿宋_GB2312" w:hAnsi="Calibri" w:cs="黑体" w:hint="eastAsia"/>
          <w:sz w:val="32"/>
          <w:szCs w:val="32"/>
        </w:rPr>
        <w:t>按以下顺序统一</w:t>
      </w:r>
      <w:r>
        <w:rPr>
          <w:rFonts w:ascii="仿宋_GB2312" w:eastAsia="仿宋_GB2312" w:hAnsi="Calibri" w:cs="黑体" w:hint="eastAsia"/>
          <w:b/>
          <w:sz w:val="32"/>
          <w:szCs w:val="32"/>
        </w:rPr>
        <w:t>胶装</w:t>
      </w:r>
      <w:r>
        <w:rPr>
          <w:rFonts w:ascii="仿宋_GB2312" w:eastAsia="仿宋_GB2312" w:hAnsi="Calibri" w:cs="黑体" w:hint="eastAsia"/>
          <w:sz w:val="32"/>
          <w:szCs w:val="32"/>
        </w:rPr>
        <w:t>装订：</w:t>
      </w:r>
    </w:p>
    <w:p w:rsidR="006A7B89" w:rsidRDefault="00260DE5">
      <w:pPr>
        <w:spacing w:line="360" w:lineRule="auto"/>
        <w:ind w:firstLineChars="200" w:firstLine="643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1.封面</w:t>
      </w:r>
    </w:p>
    <w:p w:rsidR="006A7B89" w:rsidRDefault="00260DE5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以《</w:t>
      </w:r>
      <w:r w:rsidR="00887D6D">
        <w:rPr>
          <w:rFonts w:ascii="仿宋_GB2312" w:eastAsia="仿宋_GB2312" w:hAnsi="Calibri" w:cs="黑体" w:hint="eastAsia"/>
          <w:sz w:val="32"/>
          <w:szCs w:val="32"/>
        </w:rPr>
        <w:t>武威职业学院</w:t>
      </w:r>
      <w:r>
        <w:rPr>
          <w:rFonts w:ascii="仿宋_GB2312" w:eastAsia="仿宋_GB2312" w:hAnsi="Calibri" w:cs="黑体" w:hint="eastAsia"/>
          <w:sz w:val="32"/>
          <w:szCs w:val="32"/>
        </w:rPr>
        <w:t>科研项目结项申请书</w:t>
      </w:r>
      <w:r>
        <w:rPr>
          <w:rFonts w:ascii="仿宋_GB2312" w:eastAsia="仿宋_GB2312" w:hint="eastAsia"/>
          <w:sz w:val="32"/>
          <w:szCs w:val="32"/>
        </w:rPr>
        <w:t>》的封面</w:t>
      </w:r>
      <w:proofErr w:type="gramStart"/>
      <w:r>
        <w:rPr>
          <w:rFonts w:ascii="仿宋_GB2312" w:eastAsia="仿宋_GB2312" w:hint="eastAsia"/>
          <w:sz w:val="32"/>
          <w:szCs w:val="32"/>
        </w:rPr>
        <w:t>作为结项材料</w:t>
      </w:r>
      <w:proofErr w:type="gramEnd"/>
      <w:r>
        <w:rPr>
          <w:rFonts w:ascii="仿宋_GB2312" w:eastAsia="仿宋_GB2312" w:hint="eastAsia"/>
          <w:sz w:val="32"/>
          <w:szCs w:val="32"/>
        </w:rPr>
        <w:t>的封面。</w:t>
      </w:r>
    </w:p>
    <w:p w:rsidR="006A7B89" w:rsidRDefault="00260DE5">
      <w:pPr>
        <w:spacing w:line="360" w:lineRule="auto"/>
        <w:ind w:firstLineChars="200" w:firstLine="643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2.</w:t>
      </w:r>
      <w:proofErr w:type="gramStart"/>
      <w:r>
        <w:rPr>
          <w:rFonts w:ascii="仿宋_GB2312" w:eastAsia="仿宋_GB2312" w:hint="eastAsia"/>
          <w:b/>
          <w:sz w:val="32"/>
          <w:szCs w:val="32"/>
        </w:rPr>
        <w:t>结项申请书</w:t>
      </w:r>
      <w:proofErr w:type="gramEnd"/>
    </w:p>
    <w:p w:rsidR="006A7B89" w:rsidRDefault="00887D6D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武威职业学院</w:t>
      </w:r>
      <w:r w:rsidR="00260DE5">
        <w:rPr>
          <w:rFonts w:ascii="仿宋_GB2312" w:eastAsia="仿宋_GB2312" w:hint="eastAsia"/>
          <w:sz w:val="32"/>
          <w:szCs w:val="32"/>
        </w:rPr>
        <w:t>科研</w:t>
      </w:r>
      <w:proofErr w:type="gramStart"/>
      <w:r w:rsidR="00260DE5">
        <w:rPr>
          <w:rFonts w:ascii="仿宋_GB2312" w:eastAsia="仿宋_GB2312" w:hint="eastAsia"/>
          <w:sz w:val="32"/>
          <w:szCs w:val="32"/>
        </w:rPr>
        <w:t>项目结项申请书</w:t>
      </w:r>
      <w:proofErr w:type="gramEnd"/>
    </w:p>
    <w:p w:rsidR="006A7B89" w:rsidRDefault="00260DE5">
      <w:pPr>
        <w:spacing w:line="360" w:lineRule="auto"/>
        <w:ind w:firstLineChars="200" w:firstLine="643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3.</w:t>
      </w:r>
      <w:r w:rsidR="00887D6D">
        <w:rPr>
          <w:rFonts w:ascii="仿宋_GB2312" w:eastAsia="仿宋_GB2312" w:hint="eastAsia"/>
          <w:b/>
          <w:sz w:val="32"/>
          <w:szCs w:val="32"/>
        </w:rPr>
        <w:t>武威职业学院</w:t>
      </w:r>
      <w:r>
        <w:rPr>
          <w:rFonts w:ascii="仿宋_GB2312" w:eastAsia="仿宋_GB2312" w:hint="eastAsia"/>
          <w:b/>
          <w:sz w:val="32"/>
          <w:szCs w:val="32"/>
        </w:rPr>
        <w:t>科研项目变更申请表</w:t>
      </w:r>
    </w:p>
    <w:p w:rsidR="006A7B89" w:rsidRDefault="00260DE5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如研究计划有变更，应在《申请书》中说明；项目如有其他变更事项，请将经</w:t>
      </w:r>
      <w:r w:rsidR="00887D6D">
        <w:rPr>
          <w:rFonts w:ascii="仿宋_GB2312" w:eastAsia="仿宋_GB2312" w:hint="eastAsia"/>
          <w:sz w:val="32"/>
          <w:szCs w:val="32"/>
        </w:rPr>
        <w:t>学院</w:t>
      </w:r>
      <w:r>
        <w:rPr>
          <w:rFonts w:ascii="仿宋_GB2312" w:eastAsia="仿宋_GB2312" w:hint="eastAsia"/>
          <w:sz w:val="32"/>
          <w:szCs w:val="32"/>
        </w:rPr>
        <w:t>批准的《</w:t>
      </w:r>
      <w:r w:rsidR="00887D6D">
        <w:rPr>
          <w:rFonts w:ascii="仿宋_GB2312" w:eastAsia="仿宋_GB2312" w:hint="eastAsia"/>
          <w:sz w:val="32"/>
          <w:szCs w:val="32"/>
        </w:rPr>
        <w:t>武威职业学院</w:t>
      </w:r>
      <w:r>
        <w:rPr>
          <w:rFonts w:ascii="仿宋_GB2312" w:eastAsia="仿宋_GB2312" w:hint="eastAsia"/>
          <w:sz w:val="32"/>
          <w:szCs w:val="32"/>
        </w:rPr>
        <w:t>科研项目变更申请表》附于《结项申请书》之后。</w:t>
      </w:r>
    </w:p>
    <w:p w:rsidR="006A7B89" w:rsidRDefault="00260DE5">
      <w:pPr>
        <w:spacing w:line="360" w:lineRule="auto"/>
        <w:ind w:firstLineChars="200" w:firstLine="643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4.研究报告</w:t>
      </w:r>
    </w:p>
    <w:p w:rsidR="006A7B89" w:rsidRDefault="00260DE5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摘要：正上方居中以</w:t>
      </w:r>
      <w:r w:rsidR="00DA66F9">
        <w:rPr>
          <w:rFonts w:ascii="仿宋_GB2312" w:eastAsia="仿宋_GB2312" w:hint="eastAsia"/>
          <w:sz w:val="32"/>
          <w:szCs w:val="32"/>
        </w:rPr>
        <w:t>三</w:t>
      </w:r>
      <w:r w:rsidR="009815B7">
        <w:rPr>
          <w:rFonts w:ascii="仿宋_GB2312" w:eastAsia="仿宋_GB2312" w:hint="eastAsia"/>
          <w:sz w:val="32"/>
          <w:szCs w:val="32"/>
        </w:rPr>
        <w:t>号黑体字注明“摘要”字样；摘要内容用</w:t>
      </w:r>
      <w:r>
        <w:rPr>
          <w:rFonts w:ascii="仿宋_GB2312" w:eastAsia="仿宋_GB2312" w:hint="eastAsia"/>
          <w:sz w:val="32"/>
          <w:szCs w:val="32"/>
        </w:rPr>
        <w:t>四号宋体字，行间距为2</w:t>
      </w:r>
      <w:r w:rsidR="00DA66F9"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 xml:space="preserve"> 磅。</w:t>
      </w:r>
    </w:p>
    <w:p w:rsidR="006A7B89" w:rsidRDefault="00260DE5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目录：正上方居中以</w:t>
      </w:r>
      <w:r w:rsidR="009815B7">
        <w:rPr>
          <w:rFonts w:ascii="仿宋_GB2312" w:eastAsia="仿宋_GB2312" w:hint="eastAsia"/>
          <w:sz w:val="32"/>
          <w:szCs w:val="32"/>
        </w:rPr>
        <w:t>三</w:t>
      </w:r>
      <w:r>
        <w:rPr>
          <w:rFonts w:ascii="仿宋_GB2312" w:eastAsia="仿宋_GB2312" w:hint="eastAsia"/>
          <w:sz w:val="32"/>
          <w:szCs w:val="32"/>
        </w:rPr>
        <w:t>号黑体字注明“目录”字样；标题序号、页码按中文排版格式排列；章节内容和标题的字号区分大小，错落排列，层次清晰。</w:t>
      </w:r>
    </w:p>
    <w:p w:rsidR="006A7B89" w:rsidRDefault="00260DE5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正文：文中题目、章节内容用</w:t>
      </w:r>
      <w:r w:rsidR="009815B7">
        <w:rPr>
          <w:rFonts w:ascii="仿宋_GB2312" w:eastAsia="仿宋_GB2312" w:hint="eastAsia"/>
          <w:sz w:val="32"/>
          <w:szCs w:val="32"/>
        </w:rPr>
        <w:t>三</w:t>
      </w:r>
      <w:r>
        <w:rPr>
          <w:rFonts w:ascii="仿宋_GB2312" w:eastAsia="仿宋_GB2312" w:hint="eastAsia"/>
          <w:sz w:val="32"/>
          <w:szCs w:val="32"/>
        </w:rPr>
        <w:t>号华文中宋字，一级标</w:t>
      </w:r>
      <w:r>
        <w:rPr>
          <w:rFonts w:ascii="仿宋_GB2312" w:eastAsia="仿宋_GB2312" w:hint="eastAsia"/>
          <w:sz w:val="32"/>
          <w:szCs w:val="32"/>
        </w:rPr>
        <w:lastRenderedPageBreak/>
        <w:t>题用</w:t>
      </w:r>
      <w:r w:rsidR="009815B7">
        <w:rPr>
          <w:rFonts w:ascii="仿宋_GB2312" w:eastAsia="仿宋_GB2312" w:hint="eastAsia"/>
          <w:sz w:val="32"/>
          <w:szCs w:val="32"/>
        </w:rPr>
        <w:t>小</w:t>
      </w:r>
      <w:r>
        <w:rPr>
          <w:rFonts w:ascii="仿宋_GB2312" w:eastAsia="仿宋_GB2312" w:hint="eastAsia"/>
          <w:sz w:val="32"/>
          <w:szCs w:val="32"/>
        </w:rPr>
        <w:t>三号黑体字，二级标题用</w:t>
      </w:r>
      <w:r w:rsidR="009815B7">
        <w:rPr>
          <w:rFonts w:ascii="仿宋_GB2312" w:eastAsia="仿宋_GB2312" w:hint="eastAsia"/>
          <w:sz w:val="32"/>
          <w:szCs w:val="32"/>
        </w:rPr>
        <w:t>四</w:t>
      </w:r>
      <w:r>
        <w:rPr>
          <w:rFonts w:ascii="仿宋_GB2312" w:eastAsia="仿宋_GB2312" w:hint="eastAsia"/>
          <w:sz w:val="32"/>
          <w:szCs w:val="32"/>
        </w:rPr>
        <w:t>号黑体字，三级标题用</w:t>
      </w:r>
      <w:r w:rsidR="009815B7">
        <w:rPr>
          <w:rFonts w:ascii="仿宋_GB2312" w:eastAsia="仿宋_GB2312" w:hint="eastAsia"/>
          <w:sz w:val="32"/>
          <w:szCs w:val="32"/>
        </w:rPr>
        <w:t>小</w:t>
      </w:r>
      <w:r>
        <w:rPr>
          <w:rFonts w:ascii="仿宋_GB2312" w:eastAsia="仿宋_GB2312" w:hint="eastAsia"/>
          <w:sz w:val="32"/>
          <w:szCs w:val="32"/>
        </w:rPr>
        <w:t>四号黑体字，正文内容全部用小四号宋体字，行间距为22 磅。</w:t>
      </w:r>
    </w:p>
    <w:p w:rsidR="006A7B89" w:rsidRDefault="00260DE5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参考文献：五号宋体</w:t>
      </w:r>
    </w:p>
    <w:p w:rsidR="009815B7" w:rsidRDefault="009815B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5.中期检查表</w:t>
      </w:r>
    </w:p>
    <w:p w:rsidR="009815B7" w:rsidRDefault="009815B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6.经费决算表</w:t>
      </w:r>
    </w:p>
    <w:p w:rsidR="009815B7" w:rsidRDefault="009815B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7.</w:t>
      </w:r>
      <w:proofErr w:type="gramStart"/>
      <w:r>
        <w:rPr>
          <w:rFonts w:ascii="仿宋_GB2312" w:eastAsia="仿宋_GB2312" w:hint="eastAsia"/>
          <w:sz w:val="32"/>
          <w:szCs w:val="32"/>
        </w:rPr>
        <w:t>结项审批</w:t>
      </w:r>
      <w:proofErr w:type="gramEnd"/>
      <w:r>
        <w:rPr>
          <w:rFonts w:ascii="仿宋_GB2312" w:eastAsia="仿宋_GB2312" w:hint="eastAsia"/>
          <w:sz w:val="32"/>
          <w:szCs w:val="32"/>
        </w:rPr>
        <w:t>表</w:t>
      </w:r>
    </w:p>
    <w:p w:rsidR="006A7B89" w:rsidRDefault="009815B7">
      <w:pPr>
        <w:spacing w:line="360" w:lineRule="auto"/>
        <w:ind w:firstLineChars="200" w:firstLine="643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8</w:t>
      </w:r>
      <w:r w:rsidR="00260DE5">
        <w:rPr>
          <w:rFonts w:ascii="仿宋_GB2312" w:eastAsia="仿宋_GB2312" w:hint="eastAsia"/>
          <w:b/>
          <w:sz w:val="32"/>
          <w:szCs w:val="32"/>
        </w:rPr>
        <w:t>.成果证明材料</w:t>
      </w:r>
    </w:p>
    <w:p w:rsidR="006A7B89" w:rsidRDefault="00260DE5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专著提供封面、版权页、目录、摘要、封底复印件；期刊提供封面、目录、正文、封底复印件。</w:t>
      </w:r>
    </w:p>
    <w:p w:rsidR="006A7B89" w:rsidRDefault="00260DE5">
      <w:pPr>
        <w:spacing w:line="360" w:lineRule="auto"/>
        <w:ind w:firstLineChars="200" w:firstLine="643"/>
        <w:rPr>
          <w:rFonts w:ascii="仿宋_GB2312" w:eastAsia="仿宋_GB2312"/>
          <w:b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int="eastAsia"/>
          <w:b/>
          <w:sz w:val="32"/>
          <w:szCs w:val="32"/>
        </w:rPr>
        <w:t>二、结项材料审核要求</w:t>
      </w:r>
    </w:p>
    <w:p w:rsidR="006A7B89" w:rsidRDefault="00260DE5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cs="仿宋_GB2312"/>
          <w:color w:val="000000"/>
          <w:kern w:val="0"/>
          <w:sz w:val="32"/>
          <w:szCs w:val="32"/>
        </w:rPr>
        <w:t>1.</w:t>
      </w:r>
      <w:r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已经完成立项审批时约定的研究任务，最终成果形式与原计划或批准变更形式相符；</w:t>
      </w:r>
      <w:r>
        <w:rPr>
          <w:rFonts w:ascii="仿宋_GB2312" w:eastAsia="仿宋_GB2312" w:cs="仿宋_GB2312"/>
          <w:color w:val="000000"/>
          <w:kern w:val="0"/>
          <w:sz w:val="32"/>
          <w:szCs w:val="32"/>
        </w:rPr>
        <w:t xml:space="preserve"> </w:t>
      </w:r>
    </w:p>
    <w:p w:rsidR="006A7B89" w:rsidRDefault="00260DE5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cs="仿宋_GB2312"/>
          <w:color w:val="000000"/>
          <w:kern w:val="0"/>
          <w:sz w:val="32"/>
          <w:szCs w:val="32"/>
        </w:rPr>
        <w:t>2.</w:t>
      </w:r>
      <w:r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最终成果由项目责任人主持完成，不存在知识产权等方面的争议；</w:t>
      </w:r>
      <w:r>
        <w:rPr>
          <w:rFonts w:ascii="仿宋_GB2312" w:eastAsia="仿宋_GB2312" w:cs="仿宋_GB2312"/>
          <w:color w:val="000000"/>
          <w:kern w:val="0"/>
          <w:sz w:val="32"/>
          <w:szCs w:val="32"/>
        </w:rPr>
        <w:t xml:space="preserve"> </w:t>
      </w:r>
    </w:p>
    <w:p w:rsidR="006A7B89" w:rsidRDefault="00260DE5">
      <w:pPr>
        <w:spacing w:line="360" w:lineRule="auto"/>
        <w:ind w:firstLineChars="200" w:firstLine="640"/>
        <w:rPr>
          <w:rFonts w:ascii="仿宋_GB2312" w:eastAsia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cs="仿宋_GB2312"/>
          <w:color w:val="000000"/>
          <w:kern w:val="0"/>
          <w:sz w:val="32"/>
          <w:szCs w:val="32"/>
        </w:rPr>
        <w:t>3.</w:t>
      </w:r>
      <w:r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项目著作类成果已经完成（不限是否出版），论文类成果已正式发表，研究咨询报告类成果有</w:t>
      </w:r>
      <w:r>
        <w:rPr>
          <w:rFonts w:ascii="仿宋_GB2312" w:eastAsia="仿宋_GB2312" w:cs="仿宋_GB2312" w:hint="eastAsia"/>
          <w:b/>
          <w:color w:val="000000"/>
          <w:kern w:val="0"/>
          <w:sz w:val="32"/>
          <w:szCs w:val="32"/>
        </w:rPr>
        <w:t>实际应用部门的采纳证明</w:t>
      </w:r>
      <w:r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（注明采纳内容及价值）；</w:t>
      </w:r>
    </w:p>
    <w:p w:rsidR="006A7B89" w:rsidRDefault="00260DE5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cs="仿宋_GB2312"/>
          <w:color w:val="000000"/>
          <w:kern w:val="0"/>
          <w:sz w:val="32"/>
          <w:szCs w:val="32"/>
        </w:rPr>
        <w:t>4.</w:t>
      </w:r>
      <w:r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所有正式出版或发表的项目成果均在显著位置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标注“</w:t>
      </w:r>
      <w:r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甘肃省高等学校科研项目（含项目批准号）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”或“</w:t>
      </w:r>
      <w:r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甘肃省高等学校科学研究项目（含项目批准号）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”</w:t>
      </w:r>
      <w:r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字样，</w:t>
      </w:r>
      <w:r>
        <w:rPr>
          <w:rFonts w:ascii="仿宋_GB2312" w:eastAsia="仿宋_GB2312" w:cs="仿宋_GB2312" w:hint="eastAsia"/>
          <w:b/>
          <w:color w:val="000000"/>
          <w:kern w:val="0"/>
          <w:sz w:val="32"/>
          <w:szCs w:val="32"/>
        </w:rPr>
        <w:t>未标注者不予承认</w:t>
      </w:r>
      <w:r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；</w:t>
      </w:r>
      <w:r>
        <w:rPr>
          <w:rFonts w:ascii="仿宋_GB2312" w:eastAsia="仿宋_GB2312" w:cs="仿宋_GB2312"/>
          <w:color w:val="000000"/>
          <w:kern w:val="0"/>
          <w:sz w:val="32"/>
          <w:szCs w:val="32"/>
        </w:rPr>
        <w:t xml:space="preserve"> </w:t>
      </w:r>
    </w:p>
    <w:p w:rsidR="006A7B89" w:rsidRDefault="00260DE5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cs="仿宋_GB2312"/>
          <w:color w:val="000000"/>
          <w:kern w:val="0"/>
          <w:sz w:val="32"/>
          <w:szCs w:val="32"/>
        </w:rPr>
        <w:t>5.</w:t>
      </w:r>
      <w:proofErr w:type="gramStart"/>
      <w:r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项目结项与</w:t>
      </w:r>
      <w:proofErr w:type="gramEnd"/>
      <w:r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立项时的成员名单及排序须基本一致；</w:t>
      </w:r>
      <w:r>
        <w:rPr>
          <w:rFonts w:ascii="仿宋_GB2312" w:eastAsia="仿宋_GB2312" w:cs="仿宋_GB2312"/>
          <w:color w:val="000000"/>
          <w:kern w:val="0"/>
          <w:sz w:val="32"/>
          <w:szCs w:val="32"/>
        </w:rPr>
        <w:t xml:space="preserve"> </w:t>
      </w:r>
    </w:p>
    <w:p w:rsidR="006A7B89" w:rsidRDefault="00260DE5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cs="仿宋_GB2312"/>
          <w:color w:val="000000"/>
          <w:kern w:val="0"/>
          <w:sz w:val="32"/>
          <w:szCs w:val="32"/>
        </w:rPr>
        <w:lastRenderedPageBreak/>
        <w:t>6.</w:t>
      </w:r>
      <w:r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项目成果须为</w:t>
      </w:r>
      <w:r>
        <w:rPr>
          <w:rFonts w:ascii="仿宋_GB2312" w:eastAsia="仿宋_GB2312" w:cs="仿宋_GB2312" w:hint="eastAsia"/>
          <w:b/>
          <w:color w:val="000000"/>
          <w:kern w:val="0"/>
          <w:sz w:val="32"/>
          <w:szCs w:val="32"/>
        </w:rPr>
        <w:t>立项文件下达后</w:t>
      </w:r>
      <w:r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所取得的；</w:t>
      </w:r>
      <w:r>
        <w:rPr>
          <w:rFonts w:ascii="仿宋_GB2312" w:eastAsia="仿宋_GB2312" w:cs="仿宋_GB2312"/>
          <w:color w:val="000000"/>
          <w:kern w:val="0"/>
          <w:sz w:val="32"/>
          <w:szCs w:val="32"/>
        </w:rPr>
        <w:t xml:space="preserve"> </w:t>
      </w:r>
    </w:p>
    <w:p w:rsidR="006A7B89" w:rsidRDefault="00260DE5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color w:val="000000"/>
          <w:kern w:val="0"/>
          <w:sz w:val="32"/>
          <w:szCs w:val="32"/>
        </w:rPr>
        <w:t>7.</w:t>
      </w:r>
      <w:r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经费使用合理，符合国家有关规定。</w:t>
      </w:r>
    </w:p>
    <w:p w:rsidR="006A7B89" w:rsidRDefault="00260DE5">
      <w:pPr>
        <w:spacing w:line="360" w:lineRule="auto"/>
        <w:ind w:firstLineChars="200" w:firstLine="640"/>
        <w:rPr>
          <w:rFonts w:ascii="仿宋_GB2312" w:eastAsia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8.申请免于鉴定的项目，经审核，不符合</w:t>
      </w:r>
      <w:proofErr w:type="gramStart"/>
      <w:r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免予结项验收</w:t>
      </w:r>
      <w:proofErr w:type="gramEnd"/>
      <w:r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条件者，退回申请人重新申请结项。</w:t>
      </w:r>
    </w:p>
    <w:p w:rsidR="006A7B89" w:rsidRDefault="006A7B89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</w:p>
    <w:p w:rsidR="006A7B89" w:rsidRDefault="006A7B89">
      <w:pPr>
        <w:ind w:firstLineChars="200" w:firstLine="340"/>
        <w:jc w:val="left"/>
        <w:rPr>
          <w:spacing w:val="-20"/>
        </w:rPr>
      </w:pPr>
    </w:p>
    <w:sectPr w:rsidR="006A7B89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2930" w:rsidRDefault="002A2930">
      <w:r>
        <w:separator/>
      </w:r>
    </w:p>
  </w:endnote>
  <w:endnote w:type="continuationSeparator" w:id="0">
    <w:p w:rsidR="002A2930" w:rsidRDefault="002A2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4344970"/>
      <w:docPartObj>
        <w:docPartGallery w:val="AutoText"/>
      </w:docPartObj>
    </w:sdtPr>
    <w:sdtEndPr/>
    <w:sdtContent>
      <w:p w:rsidR="006A7B89" w:rsidRDefault="00260DE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7D6D" w:rsidRPr="00887D6D">
          <w:rPr>
            <w:noProof/>
            <w:lang w:val="zh-CN"/>
          </w:rPr>
          <w:t>1</w:t>
        </w:r>
        <w:r>
          <w:fldChar w:fldCharType="end"/>
        </w:r>
      </w:p>
    </w:sdtContent>
  </w:sdt>
  <w:p w:rsidR="006A7B89" w:rsidRDefault="006A7B8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2930" w:rsidRDefault="002A2930">
      <w:r>
        <w:separator/>
      </w:r>
    </w:p>
  </w:footnote>
  <w:footnote w:type="continuationSeparator" w:id="0">
    <w:p w:rsidR="002A2930" w:rsidRDefault="002A29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CA03CF"/>
    <w:multiLevelType w:val="multilevel"/>
    <w:tmpl w:val="37CA03CF"/>
    <w:lvl w:ilvl="0">
      <w:start w:val="1"/>
      <w:numFmt w:val="japaneseCounting"/>
      <w:lvlText w:val="（%1）"/>
      <w:lvlJc w:val="left"/>
      <w:pPr>
        <w:ind w:left="1723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3" w:hanging="420"/>
      </w:pPr>
    </w:lvl>
    <w:lvl w:ilvl="2">
      <w:start w:val="1"/>
      <w:numFmt w:val="lowerRoman"/>
      <w:lvlText w:val="%3."/>
      <w:lvlJc w:val="right"/>
      <w:pPr>
        <w:ind w:left="1903" w:hanging="420"/>
      </w:pPr>
    </w:lvl>
    <w:lvl w:ilvl="3">
      <w:start w:val="1"/>
      <w:numFmt w:val="decimal"/>
      <w:lvlText w:val="%4."/>
      <w:lvlJc w:val="left"/>
      <w:pPr>
        <w:ind w:left="2323" w:hanging="420"/>
      </w:pPr>
    </w:lvl>
    <w:lvl w:ilvl="4">
      <w:start w:val="1"/>
      <w:numFmt w:val="lowerLetter"/>
      <w:lvlText w:val="%5)"/>
      <w:lvlJc w:val="left"/>
      <w:pPr>
        <w:ind w:left="2743" w:hanging="420"/>
      </w:pPr>
    </w:lvl>
    <w:lvl w:ilvl="5">
      <w:start w:val="1"/>
      <w:numFmt w:val="lowerRoman"/>
      <w:lvlText w:val="%6."/>
      <w:lvlJc w:val="right"/>
      <w:pPr>
        <w:ind w:left="3163" w:hanging="420"/>
      </w:pPr>
    </w:lvl>
    <w:lvl w:ilvl="6">
      <w:start w:val="1"/>
      <w:numFmt w:val="decimal"/>
      <w:lvlText w:val="%7."/>
      <w:lvlJc w:val="left"/>
      <w:pPr>
        <w:ind w:left="3583" w:hanging="420"/>
      </w:pPr>
    </w:lvl>
    <w:lvl w:ilvl="7">
      <w:start w:val="1"/>
      <w:numFmt w:val="lowerLetter"/>
      <w:lvlText w:val="%8)"/>
      <w:lvlJc w:val="left"/>
      <w:pPr>
        <w:ind w:left="4003" w:hanging="420"/>
      </w:pPr>
    </w:lvl>
    <w:lvl w:ilvl="8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A2B"/>
    <w:rsid w:val="000C4FE5"/>
    <w:rsid w:val="0019528E"/>
    <w:rsid w:val="00260DE5"/>
    <w:rsid w:val="00281A77"/>
    <w:rsid w:val="00284A2B"/>
    <w:rsid w:val="002A2930"/>
    <w:rsid w:val="002D1E79"/>
    <w:rsid w:val="00330D18"/>
    <w:rsid w:val="00343ECC"/>
    <w:rsid w:val="003C1C79"/>
    <w:rsid w:val="004435EC"/>
    <w:rsid w:val="00511233"/>
    <w:rsid w:val="00533F27"/>
    <w:rsid w:val="006A0A0F"/>
    <w:rsid w:val="006A7B89"/>
    <w:rsid w:val="0073571D"/>
    <w:rsid w:val="007632D4"/>
    <w:rsid w:val="00766A56"/>
    <w:rsid w:val="00770489"/>
    <w:rsid w:val="007D710C"/>
    <w:rsid w:val="00850377"/>
    <w:rsid w:val="00865420"/>
    <w:rsid w:val="0087764D"/>
    <w:rsid w:val="00887D6D"/>
    <w:rsid w:val="008A3AAC"/>
    <w:rsid w:val="009361F6"/>
    <w:rsid w:val="00966B18"/>
    <w:rsid w:val="009815B7"/>
    <w:rsid w:val="00A36ECD"/>
    <w:rsid w:val="00B37AE5"/>
    <w:rsid w:val="00B65405"/>
    <w:rsid w:val="00B91323"/>
    <w:rsid w:val="00BF2787"/>
    <w:rsid w:val="00C83406"/>
    <w:rsid w:val="00D15994"/>
    <w:rsid w:val="00D319B9"/>
    <w:rsid w:val="00DA66F9"/>
    <w:rsid w:val="00F004D3"/>
    <w:rsid w:val="00F64DDA"/>
    <w:rsid w:val="00F910BD"/>
    <w:rsid w:val="00FD63CD"/>
    <w:rsid w:val="4C736541"/>
    <w:rsid w:val="666C2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方正小标宋简体" w:eastAsia="方正小标宋简体" w:cs="方正小标宋简体"/>
      <w:color w:val="000000"/>
      <w:sz w:val="24"/>
      <w:szCs w:val="24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33F2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33F27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方正小标宋简体" w:eastAsia="方正小标宋简体" w:cs="方正小标宋简体"/>
      <w:color w:val="000000"/>
      <w:sz w:val="24"/>
      <w:szCs w:val="24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33F2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33F2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128</Words>
  <Characters>734</Characters>
  <Application>Microsoft Office Word</Application>
  <DocSecurity>0</DocSecurity>
  <Lines>6</Lines>
  <Paragraphs>1</Paragraphs>
  <ScaleCrop>false</ScaleCrop>
  <Company>china</Company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张忠杰</dc:creator>
  <cp:lastModifiedBy>PC</cp:lastModifiedBy>
  <cp:revision>14</cp:revision>
  <cp:lastPrinted>2020-09-05T03:13:00Z</cp:lastPrinted>
  <dcterms:created xsi:type="dcterms:W3CDTF">2017-11-01T01:23:00Z</dcterms:created>
  <dcterms:modified xsi:type="dcterms:W3CDTF">2020-12-16T07:33:00Z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